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DB" w:rsidRPr="00EA5DDB" w:rsidRDefault="00EA5DDB" w:rsidP="00EA5DDB">
      <w:pPr>
        <w:spacing w:after="0" w:line="480" w:lineRule="atLeast"/>
        <w:outlineLvl w:val="1"/>
        <w:rPr>
          <w:rFonts w:ascii="Arial" w:eastAsia="Times New Roman" w:hAnsi="Arial" w:cs="Arial"/>
          <w:b/>
          <w:bCs/>
          <w:color w:val="161616"/>
          <w:sz w:val="36"/>
          <w:szCs w:val="36"/>
          <w:lang w:eastAsia="ru-RU"/>
        </w:rPr>
      </w:pPr>
      <w:r w:rsidRPr="00EA5DDB">
        <w:rPr>
          <w:rFonts w:ascii="Arial" w:eastAsia="Times New Roman" w:hAnsi="Arial" w:cs="Arial"/>
          <w:b/>
          <w:bCs/>
          <w:color w:val="161616"/>
          <w:sz w:val="36"/>
          <w:szCs w:val="36"/>
          <w:lang w:eastAsia="ru-RU"/>
        </w:rPr>
        <w:t>Общие сведения о медицинской организации</w:t>
      </w:r>
    </w:p>
    <w:p w:rsidR="00EA5DDB" w:rsidRPr="00EA5DDB" w:rsidRDefault="00EA5DDB" w:rsidP="00EA5DDB">
      <w:pPr>
        <w:spacing w:after="45" w:line="390" w:lineRule="atLeast"/>
        <w:rPr>
          <w:rFonts w:ascii="Arial" w:eastAsia="Times New Roman" w:hAnsi="Arial" w:cs="Arial"/>
          <w:color w:val="161616"/>
          <w:sz w:val="27"/>
          <w:szCs w:val="27"/>
          <w:lang w:eastAsia="ru-RU"/>
        </w:rPr>
      </w:pPr>
      <w:r w:rsidRPr="00EA5DDB">
        <w:rPr>
          <w:rFonts w:ascii="Arial" w:eastAsia="Times New Roman" w:hAnsi="Arial" w:cs="Arial"/>
          <w:color w:val="161616"/>
          <w:sz w:val="27"/>
          <w:szCs w:val="27"/>
          <w:lang w:eastAsia="ru-RU"/>
        </w:rPr>
        <w:t>Общество с ог</w:t>
      </w:r>
      <w:r>
        <w:rPr>
          <w:rFonts w:ascii="Arial" w:eastAsia="Times New Roman" w:hAnsi="Arial" w:cs="Arial"/>
          <w:color w:val="161616"/>
          <w:sz w:val="27"/>
          <w:szCs w:val="27"/>
          <w:lang w:eastAsia="ru-RU"/>
        </w:rPr>
        <w:t>раниченной ответственностью «Луч</w:t>
      </w:r>
      <w:r w:rsidRPr="00EA5DDB">
        <w:rPr>
          <w:rFonts w:ascii="Arial" w:eastAsia="Times New Roman" w:hAnsi="Arial" w:cs="Arial"/>
          <w:color w:val="161616"/>
          <w:sz w:val="27"/>
          <w:szCs w:val="27"/>
          <w:lang w:eastAsia="ru-RU"/>
        </w:rPr>
        <w:t>»</w:t>
      </w:r>
    </w:p>
    <w:p w:rsidR="00EA5DDB" w:rsidRPr="00EA5DDB" w:rsidRDefault="00EA5DDB" w:rsidP="00EA5DDB">
      <w:pPr>
        <w:spacing w:after="45" w:line="390" w:lineRule="atLeast"/>
        <w:rPr>
          <w:rFonts w:ascii="Arial" w:eastAsia="Times New Roman" w:hAnsi="Arial" w:cs="Arial"/>
          <w:color w:val="161616"/>
          <w:sz w:val="27"/>
          <w:szCs w:val="27"/>
          <w:lang w:eastAsia="ru-RU"/>
        </w:rPr>
      </w:pPr>
      <w:r w:rsidRPr="00EA5DDB">
        <w:rPr>
          <w:rFonts w:ascii="Arial" w:eastAsia="Times New Roman" w:hAnsi="Arial" w:cs="Arial"/>
          <w:color w:val="161616"/>
          <w:sz w:val="27"/>
          <w:szCs w:val="27"/>
          <w:lang w:eastAsia="ru-RU"/>
        </w:rPr>
        <w:t>Фирменное</w:t>
      </w:r>
      <w:r>
        <w:rPr>
          <w:rFonts w:ascii="Arial" w:eastAsia="Times New Roman" w:hAnsi="Arial" w:cs="Arial"/>
          <w:color w:val="161616"/>
          <w:sz w:val="27"/>
          <w:szCs w:val="27"/>
          <w:lang w:eastAsia="ru-RU"/>
        </w:rPr>
        <w:t xml:space="preserve"> название: Лечебно-оздоровительный центр "Луч</w:t>
      </w:r>
      <w:r w:rsidRPr="00EA5DDB">
        <w:rPr>
          <w:rFonts w:ascii="Arial" w:eastAsia="Times New Roman" w:hAnsi="Arial" w:cs="Arial"/>
          <w:color w:val="161616"/>
          <w:sz w:val="27"/>
          <w:szCs w:val="27"/>
          <w:lang w:eastAsia="ru-RU"/>
        </w:rPr>
        <w:t>"</w:t>
      </w:r>
    </w:p>
    <w:p w:rsidR="00EA5DDB" w:rsidRPr="00EA5DDB" w:rsidRDefault="00EA5DDB" w:rsidP="00EA5DDB">
      <w:pPr>
        <w:spacing w:after="45" w:line="390" w:lineRule="atLeast"/>
        <w:rPr>
          <w:rFonts w:ascii="Arial" w:eastAsia="Times New Roman" w:hAnsi="Arial" w:cs="Arial"/>
          <w:color w:val="161616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61616"/>
          <w:sz w:val="27"/>
          <w:szCs w:val="27"/>
          <w:lang w:eastAsia="ru-RU"/>
        </w:rPr>
        <w:t>Юридический адрес: 355 045</w:t>
      </w:r>
      <w:r w:rsidRPr="00EA5DDB">
        <w:rPr>
          <w:rFonts w:ascii="Arial" w:eastAsia="Times New Roman" w:hAnsi="Arial" w:cs="Arial"/>
          <w:color w:val="161616"/>
          <w:sz w:val="27"/>
          <w:szCs w:val="27"/>
          <w:lang w:eastAsia="ru-RU"/>
        </w:rPr>
        <w:t>, С</w:t>
      </w:r>
      <w:r>
        <w:rPr>
          <w:rFonts w:ascii="Arial" w:eastAsia="Times New Roman" w:hAnsi="Arial" w:cs="Arial"/>
          <w:color w:val="161616"/>
          <w:sz w:val="27"/>
          <w:szCs w:val="27"/>
          <w:lang w:eastAsia="ru-RU"/>
        </w:rPr>
        <w:t>тавропольский край, г. Ставрополь, ул. Пирогова</w:t>
      </w:r>
      <w:r w:rsidRPr="00EA5DDB">
        <w:rPr>
          <w:rFonts w:ascii="Arial" w:eastAsia="Times New Roman" w:hAnsi="Arial" w:cs="Arial"/>
          <w:color w:val="161616"/>
          <w:sz w:val="27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161616"/>
          <w:sz w:val="27"/>
          <w:szCs w:val="27"/>
          <w:lang w:eastAsia="ru-RU"/>
        </w:rPr>
        <w:t>д22\4 кв.51</w:t>
      </w:r>
    </w:p>
    <w:p w:rsidR="00EA5DDB" w:rsidRDefault="00EA5DDB" w:rsidP="00EA5DDB">
      <w:pPr>
        <w:spacing w:after="45" w:line="390" w:lineRule="atLeast"/>
        <w:rPr>
          <w:rFonts w:ascii="Arial" w:eastAsia="Times New Roman" w:hAnsi="Arial" w:cs="Arial"/>
          <w:color w:val="161616"/>
          <w:sz w:val="27"/>
          <w:szCs w:val="27"/>
          <w:lang w:eastAsia="ru-RU"/>
        </w:rPr>
      </w:pPr>
      <w:r w:rsidRPr="00EA5DDB">
        <w:rPr>
          <w:rFonts w:ascii="Arial" w:eastAsia="Times New Roman" w:hAnsi="Arial" w:cs="Arial"/>
          <w:color w:val="161616"/>
          <w:sz w:val="27"/>
          <w:szCs w:val="27"/>
          <w:lang w:eastAsia="ru-RU"/>
        </w:rPr>
        <w:t xml:space="preserve">Почтовый адрес: </w:t>
      </w:r>
      <w:r>
        <w:rPr>
          <w:rFonts w:ascii="Arial" w:eastAsia="Times New Roman" w:hAnsi="Arial" w:cs="Arial"/>
          <w:color w:val="161616"/>
          <w:sz w:val="27"/>
          <w:szCs w:val="27"/>
          <w:lang w:eastAsia="ru-RU"/>
        </w:rPr>
        <w:t>355 045</w:t>
      </w:r>
      <w:r w:rsidRPr="00EA5DDB">
        <w:rPr>
          <w:rFonts w:ascii="Arial" w:eastAsia="Times New Roman" w:hAnsi="Arial" w:cs="Arial"/>
          <w:color w:val="161616"/>
          <w:sz w:val="27"/>
          <w:szCs w:val="27"/>
          <w:lang w:eastAsia="ru-RU"/>
        </w:rPr>
        <w:t>, С</w:t>
      </w:r>
      <w:r>
        <w:rPr>
          <w:rFonts w:ascii="Arial" w:eastAsia="Times New Roman" w:hAnsi="Arial" w:cs="Arial"/>
          <w:color w:val="161616"/>
          <w:sz w:val="27"/>
          <w:szCs w:val="27"/>
          <w:lang w:eastAsia="ru-RU"/>
        </w:rPr>
        <w:t>тавропольский край, г. Ставрополь, ул. Пирогова</w:t>
      </w:r>
      <w:r w:rsidRPr="00EA5DDB">
        <w:rPr>
          <w:rFonts w:ascii="Arial" w:eastAsia="Times New Roman" w:hAnsi="Arial" w:cs="Arial"/>
          <w:color w:val="161616"/>
          <w:sz w:val="27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161616"/>
          <w:sz w:val="27"/>
          <w:szCs w:val="27"/>
          <w:lang w:eastAsia="ru-RU"/>
        </w:rPr>
        <w:t>д22\4 кв.51</w:t>
      </w:r>
    </w:p>
    <w:p w:rsidR="008C116C" w:rsidRPr="00EA5DDB" w:rsidRDefault="008C116C" w:rsidP="008C116C">
      <w:pPr>
        <w:spacing w:line="390" w:lineRule="atLeast"/>
        <w:rPr>
          <w:rFonts w:ascii="Arial" w:eastAsia="Times New Roman" w:hAnsi="Arial" w:cs="Arial"/>
          <w:color w:val="161616"/>
          <w:sz w:val="27"/>
          <w:szCs w:val="27"/>
          <w:lang w:eastAsia="ru-RU"/>
        </w:rPr>
      </w:pPr>
      <w:r w:rsidRPr="00EA5DDB">
        <w:rPr>
          <w:rFonts w:ascii="Arial" w:eastAsia="Times New Roman" w:hAnsi="Arial" w:cs="Arial"/>
          <w:color w:val="161616"/>
          <w:sz w:val="27"/>
          <w:szCs w:val="27"/>
          <w:lang w:eastAsia="ru-RU"/>
        </w:rPr>
        <w:t xml:space="preserve">Фактический адрес: </w:t>
      </w:r>
      <w:r>
        <w:rPr>
          <w:rFonts w:ascii="Arial" w:eastAsia="Times New Roman" w:hAnsi="Arial" w:cs="Arial"/>
          <w:color w:val="161616"/>
          <w:sz w:val="27"/>
          <w:szCs w:val="27"/>
          <w:lang w:eastAsia="ru-RU"/>
        </w:rPr>
        <w:t>355 045</w:t>
      </w:r>
      <w:r w:rsidRPr="00EA5DDB">
        <w:rPr>
          <w:rFonts w:ascii="Arial" w:eastAsia="Times New Roman" w:hAnsi="Arial" w:cs="Arial"/>
          <w:color w:val="161616"/>
          <w:sz w:val="27"/>
          <w:szCs w:val="27"/>
          <w:lang w:eastAsia="ru-RU"/>
        </w:rPr>
        <w:t>, С</w:t>
      </w:r>
      <w:r>
        <w:rPr>
          <w:rFonts w:ascii="Arial" w:eastAsia="Times New Roman" w:hAnsi="Arial" w:cs="Arial"/>
          <w:color w:val="161616"/>
          <w:sz w:val="27"/>
          <w:szCs w:val="27"/>
          <w:lang w:eastAsia="ru-RU"/>
        </w:rPr>
        <w:t xml:space="preserve">тавропольский край, г. Ставрополь, ул. 50 лет ВЛКСМ д.53\4 </w:t>
      </w:r>
      <w:bookmarkStart w:id="0" w:name="_GoBack"/>
      <w:bookmarkEnd w:id="0"/>
    </w:p>
    <w:p w:rsidR="008C116C" w:rsidRDefault="008C116C" w:rsidP="008C116C">
      <w:pPr>
        <w:autoSpaceDE w:val="0"/>
        <w:autoSpaceDN w:val="0"/>
        <w:adjustRightInd w:val="0"/>
        <w:spacing w:after="0" w:line="240" w:lineRule="auto"/>
        <w:rPr>
          <w:rFonts w:ascii="Arial-BoldMTBold" w:hAnsi="Arial-BoldMTBold" w:cs="Arial-BoldMTBold"/>
          <w:b/>
          <w:bCs/>
          <w:sz w:val="32"/>
          <w:szCs w:val="32"/>
        </w:rPr>
      </w:pPr>
      <w:r>
        <w:rPr>
          <w:rFonts w:ascii="Arial-BoldMTBold" w:hAnsi="Arial-BoldMTBold" w:cs="Arial-BoldMTBold"/>
          <w:b/>
          <w:bCs/>
          <w:sz w:val="32"/>
          <w:szCs w:val="32"/>
        </w:rPr>
        <w:t>ООО "ЛУЧ"</w:t>
      </w:r>
    </w:p>
    <w:p w:rsidR="008C116C" w:rsidRDefault="008C116C" w:rsidP="008C116C">
      <w:pPr>
        <w:autoSpaceDE w:val="0"/>
        <w:autoSpaceDN w:val="0"/>
        <w:adjustRightInd w:val="0"/>
        <w:spacing w:after="0" w:line="240" w:lineRule="auto"/>
        <w:rPr>
          <w:rFonts w:ascii="Arial-BoldMTBold" w:hAnsi="Arial-BoldMTBold" w:cs="Arial-BoldMTBold"/>
          <w:b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ИНН: </w:t>
      </w:r>
      <w:r>
        <w:rPr>
          <w:rFonts w:ascii="Arial-BoldMTBold" w:hAnsi="Arial-BoldMTBold" w:cs="Arial-BoldMTBold"/>
          <w:b/>
          <w:bCs/>
          <w:sz w:val="24"/>
          <w:szCs w:val="24"/>
        </w:rPr>
        <w:t>2635811598</w:t>
      </w:r>
    </w:p>
    <w:p w:rsidR="008C116C" w:rsidRDefault="008C116C" w:rsidP="008C116C">
      <w:pPr>
        <w:autoSpaceDE w:val="0"/>
        <w:autoSpaceDN w:val="0"/>
        <w:adjustRightInd w:val="0"/>
        <w:spacing w:after="0" w:line="240" w:lineRule="auto"/>
        <w:rPr>
          <w:rFonts w:ascii="Arial-BoldMTBold" w:hAnsi="Arial-BoldMTBold" w:cs="Arial-BoldMTBold"/>
          <w:b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КПП: </w:t>
      </w:r>
      <w:r>
        <w:rPr>
          <w:rFonts w:ascii="Arial-BoldMTBold" w:hAnsi="Arial-BoldMTBold" w:cs="Arial-BoldMTBold"/>
          <w:b/>
          <w:bCs/>
          <w:sz w:val="24"/>
          <w:szCs w:val="24"/>
        </w:rPr>
        <w:t>263501001</w:t>
      </w:r>
    </w:p>
    <w:p w:rsidR="008C116C" w:rsidRDefault="008C116C" w:rsidP="008C116C">
      <w:pPr>
        <w:autoSpaceDE w:val="0"/>
        <w:autoSpaceDN w:val="0"/>
        <w:adjustRightInd w:val="0"/>
        <w:spacing w:after="0" w:line="240" w:lineRule="auto"/>
        <w:rPr>
          <w:rFonts w:ascii="Arial-BoldMTBold" w:hAnsi="Arial-BoldMTBold" w:cs="Arial-BoldMTBold"/>
          <w:b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ОГРН: </w:t>
      </w:r>
      <w:r>
        <w:rPr>
          <w:rFonts w:ascii="Arial-BoldMTBold" w:hAnsi="Arial-BoldMTBold" w:cs="Arial-BoldMTBold"/>
          <w:b/>
          <w:bCs/>
          <w:sz w:val="24"/>
          <w:szCs w:val="24"/>
        </w:rPr>
        <w:t>1122651012527</w:t>
      </w:r>
    </w:p>
    <w:p w:rsidR="008C116C" w:rsidRDefault="008C116C" w:rsidP="008C116C">
      <w:pPr>
        <w:autoSpaceDE w:val="0"/>
        <w:autoSpaceDN w:val="0"/>
        <w:adjustRightInd w:val="0"/>
        <w:spacing w:after="0" w:line="240" w:lineRule="auto"/>
        <w:rPr>
          <w:rFonts w:ascii="Arial-BoldMTBold" w:hAnsi="Arial-BoldMTBold" w:cs="Arial-BoldMTBold"/>
          <w:b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ОКПО: </w:t>
      </w:r>
      <w:r>
        <w:rPr>
          <w:rFonts w:ascii="Arial-BoldMTBold" w:hAnsi="Arial-BoldMTBold" w:cs="Arial-BoldMTBold"/>
          <w:b/>
          <w:bCs/>
          <w:sz w:val="24"/>
          <w:szCs w:val="24"/>
        </w:rPr>
        <w:t>38853202</w:t>
      </w:r>
    </w:p>
    <w:p w:rsidR="008C116C" w:rsidRDefault="008C116C" w:rsidP="008C116C">
      <w:pPr>
        <w:autoSpaceDE w:val="0"/>
        <w:autoSpaceDN w:val="0"/>
        <w:adjustRightInd w:val="0"/>
        <w:spacing w:after="0" w:line="240" w:lineRule="auto"/>
        <w:rPr>
          <w:rFonts w:ascii="Arial-BoldMTBold" w:hAnsi="Arial-BoldMTBold" w:cs="Arial-BoldMTBold"/>
          <w:b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Расчетный счет: </w:t>
      </w:r>
      <w:r>
        <w:rPr>
          <w:rFonts w:ascii="Arial-BoldMTBold" w:hAnsi="Arial-BoldMTBold" w:cs="Arial-BoldMTBold"/>
          <w:b/>
          <w:bCs/>
          <w:sz w:val="24"/>
          <w:szCs w:val="24"/>
        </w:rPr>
        <w:t>40702810156000005410</w:t>
      </w:r>
    </w:p>
    <w:p w:rsidR="008C116C" w:rsidRDefault="008C116C" w:rsidP="008C116C">
      <w:pPr>
        <w:autoSpaceDE w:val="0"/>
        <w:autoSpaceDN w:val="0"/>
        <w:adjustRightInd w:val="0"/>
        <w:spacing w:after="0" w:line="240" w:lineRule="auto"/>
        <w:rPr>
          <w:rFonts w:ascii="Arial-BoldMTBold" w:hAnsi="Arial-BoldMTBold" w:cs="Arial-BoldMTBold"/>
          <w:b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Банк: </w:t>
      </w:r>
      <w:r>
        <w:rPr>
          <w:rFonts w:ascii="Arial-BoldMTBold" w:hAnsi="Arial-BoldMTBold" w:cs="Arial-BoldMTBold"/>
          <w:b/>
          <w:bCs/>
          <w:sz w:val="24"/>
          <w:szCs w:val="24"/>
        </w:rPr>
        <w:t>ФИЛИАЛ "СТАВРОПОЛЬСКИЙ" АО "АЛЬФА-БАНК"</w:t>
      </w:r>
    </w:p>
    <w:p w:rsidR="008C116C" w:rsidRDefault="008C116C" w:rsidP="008C116C">
      <w:pPr>
        <w:autoSpaceDE w:val="0"/>
        <w:autoSpaceDN w:val="0"/>
        <w:adjustRightInd w:val="0"/>
        <w:spacing w:after="0" w:line="240" w:lineRule="auto"/>
        <w:rPr>
          <w:rFonts w:ascii="Arial-BoldMTBold" w:hAnsi="Arial-BoldMTBold" w:cs="Arial-BoldMTBold"/>
          <w:b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БИК: </w:t>
      </w:r>
      <w:r>
        <w:rPr>
          <w:rFonts w:ascii="Arial-BoldMTBold" w:hAnsi="Arial-BoldMTBold" w:cs="Arial-BoldMTBold"/>
          <w:b/>
          <w:bCs/>
          <w:sz w:val="24"/>
          <w:szCs w:val="24"/>
        </w:rPr>
        <w:t>040702752</w:t>
      </w:r>
    </w:p>
    <w:p w:rsidR="008C116C" w:rsidRDefault="008C116C" w:rsidP="008C116C">
      <w:pPr>
        <w:autoSpaceDE w:val="0"/>
        <w:autoSpaceDN w:val="0"/>
        <w:adjustRightInd w:val="0"/>
        <w:spacing w:after="0" w:line="240" w:lineRule="auto"/>
        <w:rPr>
          <w:rFonts w:ascii="Arial-BoldMTBold" w:hAnsi="Arial-BoldMTBold" w:cs="Arial-BoldMTBold"/>
          <w:b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Корр. счет: </w:t>
      </w:r>
      <w:r>
        <w:rPr>
          <w:rFonts w:ascii="Arial-BoldMTBold" w:hAnsi="Arial-BoldMTBold" w:cs="Arial-BoldMTBold"/>
          <w:b/>
          <w:bCs/>
          <w:sz w:val="24"/>
          <w:szCs w:val="24"/>
        </w:rPr>
        <w:t>30101810000000000752</w:t>
      </w:r>
    </w:p>
    <w:p w:rsidR="008C116C" w:rsidRDefault="008C116C" w:rsidP="008C116C">
      <w:pPr>
        <w:autoSpaceDE w:val="0"/>
        <w:autoSpaceDN w:val="0"/>
        <w:adjustRightInd w:val="0"/>
        <w:spacing w:after="0" w:line="240" w:lineRule="auto"/>
        <w:rPr>
          <w:rFonts w:ascii="Arial-BoldMTBold" w:hAnsi="Arial-BoldMTBold" w:cs="Arial-BoldMTBold"/>
          <w:b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Юридический адрес: </w:t>
      </w:r>
      <w:r>
        <w:rPr>
          <w:rFonts w:ascii="Arial-BoldMTBold" w:hAnsi="Arial-BoldMTBold" w:cs="Arial-BoldMTBold"/>
          <w:b/>
          <w:bCs/>
          <w:sz w:val="24"/>
          <w:szCs w:val="24"/>
        </w:rPr>
        <w:t xml:space="preserve">355000, Ставропольский край, Ставрополь </w:t>
      </w:r>
      <w:proofErr w:type="gramStart"/>
      <w:r>
        <w:rPr>
          <w:rFonts w:ascii="Arial-BoldMTBold" w:hAnsi="Arial-BoldMTBold" w:cs="Arial-BoldMTBold"/>
          <w:b/>
          <w:bCs/>
          <w:sz w:val="24"/>
          <w:szCs w:val="24"/>
        </w:rPr>
        <w:t>г</w:t>
      </w:r>
      <w:proofErr w:type="gramEnd"/>
      <w:r>
        <w:rPr>
          <w:rFonts w:ascii="Arial-BoldMTBold" w:hAnsi="Arial-BoldMTBold" w:cs="Arial-BoldMTBold"/>
          <w:b/>
          <w:bCs/>
          <w:sz w:val="24"/>
          <w:szCs w:val="24"/>
        </w:rPr>
        <w:t>, Пирогова</w:t>
      </w:r>
    </w:p>
    <w:p w:rsidR="008C116C" w:rsidRDefault="008C116C" w:rsidP="008C116C">
      <w:pPr>
        <w:autoSpaceDE w:val="0"/>
        <w:autoSpaceDN w:val="0"/>
        <w:adjustRightInd w:val="0"/>
        <w:spacing w:after="0" w:line="240" w:lineRule="auto"/>
        <w:rPr>
          <w:rFonts w:ascii="Arial-BoldMTBold" w:hAnsi="Arial-BoldMTBold" w:cs="Arial-BoldMTBold"/>
          <w:b/>
          <w:bCs/>
          <w:sz w:val="24"/>
          <w:szCs w:val="24"/>
        </w:rPr>
      </w:pPr>
      <w:proofErr w:type="spellStart"/>
      <w:proofErr w:type="gramStart"/>
      <w:r>
        <w:rPr>
          <w:rFonts w:ascii="Arial-BoldMTBold" w:hAnsi="Arial-BoldMTBold" w:cs="Arial-BoldMTBold"/>
          <w:b/>
          <w:bCs/>
          <w:sz w:val="24"/>
          <w:szCs w:val="24"/>
        </w:rPr>
        <w:t>ул</w:t>
      </w:r>
      <w:proofErr w:type="spellEnd"/>
      <w:proofErr w:type="gramEnd"/>
      <w:r>
        <w:rPr>
          <w:rFonts w:ascii="Arial-BoldMTBold" w:hAnsi="Arial-BoldMTBold" w:cs="Arial-BoldMTBold"/>
          <w:b/>
          <w:bCs/>
          <w:sz w:val="24"/>
          <w:szCs w:val="24"/>
        </w:rPr>
        <w:t>, дом 22, корпус 4, офис 51</w:t>
      </w:r>
    </w:p>
    <w:p w:rsidR="008C116C" w:rsidRDefault="008C116C" w:rsidP="008C116C">
      <w:pPr>
        <w:spacing w:after="45" w:line="390" w:lineRule="atLeast"/>
        <w:rPr>
          <w:rFonts w:ascii="Arial-BoldMTBold" w:hAnsi="Arial-BoldMTBold" w:cs="Arial-BoldMTBold"/>
          <w:b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Телефон: </w:t>
      </w:r>
      <w:r>
        <w:rPr>
          <w:rFonts w:ascii="Arial-BoldMTBold" w:hAnsi="Arial-BoldMTBold" w:cs="Arial-BoldMTBold"/>
          <w:b/>
          <w:bCs/>
          <w:sz w:val="24"/>
          <w:szCs w:val="24"/>
        </w:rPr>
        <w:t>8 (8652) 99-22-84</w:t>
      </w:r>
    </w:p>
    <w:p w:rsidR="00EA5DDB" w:rsidRPr="00EA5DDB" w:rsidRDefault="00AC1FF9" w:rsidP="008C116C">
      <w:pPr>
        <w:spacing w:after="45" w:line="390" w:lineRule="atLeast"/>
        <w:rPr>
          <w:rFonts w:ascii="Arial" w:eastAsia="Times New Roman" w:hAnsi="Arial" w:cs="Arial"/>
          <w:color w:val="161616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61616"/>
          <w:sz w:val="27"/>
          <w:szCs w:val="27"/>
          <w:lang w:eastAsia="ru-RU"/>
        </w:rPr>
        <w:t xml:space="preserve"> Д</w:t>
      </w:r>
      <w:r w:rsidR="00EA5DDB" w:rsidRPr="00EA5DDB">
        <w:rPr>
          <w:rFonts w:ascii="Arial" w:eastAsia="Times New Roman" w:hAnsi="Arial" w:cs="Arial"/>
          <w:color w:val="161616"/>
          <w:sz w:val="27"/>
          <w:szCs w:val="27"/>
          <w:lang w:eastAsia="ru-RU"/>
        </w:rPr>
        <w:t xml:space="preserve">иректор: </w:t>
      </w:r>
      <w:r>
        <w:rPr>
          <w:rFonts w:ascii="Arial" w:eastAsia="Times New Roman" w:hAnsi="Arial" w:cs="Arial"/>
          <w:color w:val="161616"/>
          <w:sz w:val="27"/>
          <w:szCs w:val="27"/>
          <w:lang w:eastAsia="ru-RU"/>
        </w:rPr>
        <w:t xml:space="preserve">Ирина Леонидовна Лисовская </w:t>
      </w:r>
    </w:p>
    <w:p w:rsidR="000F122A" w:rsidRDefault="000F122A"/>
    <w:sectPr w:rsidR="000F1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DB"/>
    <w:rsid w:val="000F122A"/>
    <w:rsid w:val="008C116C"/>
    <w:rsid w:val="00AC1FF9"/>
    <w:rsid w:val="00EA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82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2023-08-31T06:13:00Z</dcterms:created>
  <dcterms:modified xsi:type="dcterms:W3CDTF">2024-04-23T06:19:00Z</dcterms:modified>
</cp:coreProperties>
</file>